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F81" w:rsidRPr="002A25B0" w:rsidRDefault="006A7F81" w:rsidP="006A7F81">
      <w:pPr>
        <w:spacing w:after="0" w:line="240" w:lineRule="auto"/>
        <w:ind w:firstLine="709"/>
        <w:jc w:val="center"/>
        <w:rPr>
          <w:b/>
          <w:sz w:val="40"/>
          <w:szCs w:val="40"/>
        </w:rPr>
      </w:pPr>
      <w:r w:rsidRPr="002A25B0">
        <w:rPr>
          <w:b/>
          <w:sz w:val="40"/>
          <w:szCs w:val="40"/>
        </w:rPr>
        <w:t>Положение</w:t>
      </w:r>
    </w:p>
    <w:p w:rsidR="006A7F81" w:rsidRPr="002A25B0" w:rsidRDefault="006A7F81" w:rsidP="006A7F81">
      <w:pPr>
        <w:spacing w:after="0" w:line="240" w:lineRule="auto"/>
        <w:ind w:firstLine="709"/>
        <w:jc w:val="center"/>
      </w:pPr>
      <w:r w:rsidRPr="00DC1B09">
        <w:rPr>
          <w:b/>
        </w:rPr>
        <w:t>о проведении тематического фотоконкурса «Пока все дома» в городском округе Чапаевск, муниципальных районах Безенчукский и  Красноармейский Самарской области</w:t>
      </w:r>
    </w:p>
    <w:p w:rsidR="006A7F81" w:rsidRPr="002A25B0" w:rsidRDefault="006A7F81" w:rsidP="006A7F81">
      <w:pPr>
        <w:jc w:val="both"/>
      </w:pPr>
      <w:r w:rsidRPr="002A25B0">
        <w:t xml:space="preserve"> </w:t>
      </w:r>
    </w:p>
    <w:p w:rsidR="006A7F81" w:rsidRPr="008820F1" w:rsidRDefault="006A7F81" w:rsidP="006A7F81">
      <w:pPr>
        <w:jc w:val="center"/>
        <w:rPr>
          <w:b/>
        </w:rPr>
      </w:pPr>
      <w:r w:rsidRPr="008820F1">
        <w:rPr>
          <w:b/>
        </w:rPr>
        <w:t>Общие положения</w:t>
      </w:r>
    </w:p>
    <w:p w:rsidR="006A7F81" w:rsidRDefault="006A7F81" w:rsidP="006A7F81">
      <w:pPr>
        <w:spacing w:after="0" w:line="360" w:lineRule="auto"/>
        <w:ind w:firstLine="709"/>
        <w:jc w:val="both"/>
      </w:pPr>
      <w:r>
        <w:t xml:space="preserve">1.1. </w:t>
      </w:r>
      <w:r w:rsidRPr="00DC1B09">
        <w:t>Настоящее Положение о проведении тематического фотоконкурса «Пока все дома» в городском округе Чапаевск, муниципальных районах Безенчукский и  Красноармейский Самарской области                                             (далее – фотоконкурс, Конкурс, Положение соответственно) определяет цели, задачи, сроки, порядок и условия</w:t>
      </w:r>
      <w:r>
        <w:t xml:space="preserve"> </w:t>
      </w:r>
      <w:r w:rsidRPr="00DC1B09">
        <w:t>его</w:t>
      </w:r>
      <w:r>
        <w:t xml:space="preserve"> проведения, а также категорию участников.</w:t>
      </w:r>
    </w:p>
    <w:p w:rsidR="006A7F81" w:rsidRDefault="006A7F81" w:rsidP="006A7F81">
      <w:pPr>
        <w:spacing w:after="0" w:line="360" w:lineRule="auto"/>
        <w:ind w:firstLine="709"/>
        <w:jc w:val="both"/>
      </w:pPr>
      <w:r>
        <w:t>1.2. Фотоконкурс проводится для всех желающих с целью популяризации института семьи, сохранения семейных традиций.</w:t>
      </w:r>
    </w:p>
    <w:p w:rsidR="006A7F81" w:rsidRDefault="006A7F81" w:rsidP="006A7F81">
      <w:pPr>
        <w:spacing w:after="0" w:line="360" w:lineRule="auto"/>
        <w:ind w:firstLine="709"/>
        <w:jc w:val="both"/>
      </w:pPr>
      <w:r>
        <w:t xml:space="preserve">1.3. </w:t>
      </w:r>
      <w:r w:rsidRPr="00DC1B09">
        <w:t>Задачи фотоконкурса:</w:t>
      </w:r>
    </w:p>
    <w:p w:rsidR="006A7F81" w:rsidRPr="00B94EC6" w:rsidRDefault="006A7F81" w:rsidP="006A7F81">
      <w:pPr>
        <w:spacing w:after="0" w:line="360" w:lineRule="auto"/>
        <w:ind w:firstLine="709"/>
        <w:jc w:val="both"/>
      </w:pPr>
      <w:r>
        <w:t>-</w:t>
      </w:r>
      <w:r w:rsidRPr="00B94EC6">
        <w:t xml:space="preserve"> пропаганда традиционных семейных ценностей</w:t>
      </w:r>
      <w:r>
        <w:t>;</w:t>
      </w:r>
    </w:p>
    <w:p w:rsidR="006A7F81" w:rsidRPr="00B94EC6" w:rsidRDefault="006A7F81" w:rsidP="006A7F81">
      <w:pPr>
        <w:spacing w:after="0" w:line="360" w:lineRule="auto"/>
        <w:ind w:firstLine="709"/>
        <w:jc w:val="both"/>
      </w:pPr>
      <w:r>
        <w:t xml:space="preserve">- </w:t>
      </w:r>
      <w:r w:rsidRPr="00B94EC6">
        <w:t>повышение престижа семьи;</w:t>
      </w:r>
    </w:p>
    <w:p w:rsidR="006A7F81" w:rsidRDefault="006A7F81" w:rsidP="006A7F81">
      <w:pPr>
        <w:spacing w:after="0" w:line="360" w:lineRule="auto"/>
        <w:ind w:firstLine="709"/>
        <w:jc w:val="both"/>
      </w:pPr>
      <w:r>
        <w:t xml:space="preserve">- </w:t>
      </w:r>
      <w:r w:rsidRPr="00B94EC6">
        <w:t>содействие развитию творческого потенциала семей</w:t>
      </w:r>
      <w:r>
        <w:t>.</w:t>
      </w:r>
    </w:p>
    <w:p w:rsidR="006A7F81" w:rsidRDefault="006A7F81" w:rsidP="006A7F81">
      <w:pPr>
        <w:spacing w:line="360" w:lineRule="auto"/>
        <w:ind w:firstLine="709"/>
        <w:jc w:val="both"/>
      </w:pPr>
      <w:r>
        <w:t xml:space="preserve">1.4. Инициаторами фотоконкурса являются </w:t>
      </w:r>
      <w:r w:rsidRPr="000B3B71">
        <w:t>координатор</w:t>
      </w:r>
      <w:r w:rsidRPr="00B80B48">
        <w:t xml:space="preserve"> </w:t>
      </w:r>
      <w:r>
        <w:t>федерального п</w:t>
      </w:r>
      <w:r w:rsidRPr="00B80B48">
        <w:t>а</w:t>
      </w:r>
      <w:r>
        <w:t xml:space="preserve">ртийного проекта «Крепкая семья» в Самарской области, </w:t>
      </w:r>
      <w:r w:rsidRPr="00F37A03">
        <w:t xml:space="preserve">председатель комитета </w:t>
      </w:r>
      <w:r>
        <w:t xml:space="preserve">Самарской Губернской Думы по здравоохранению, демографии и социальной политике </w:t>
      </w:r>
      <w:proofErr w:type="spellStart"/>
      <w:r>
        <w:t>М.Г.Сидухина</w:t>
      </w:r>
      <w:proofErr w:type="spellEnd"/>
      <w:r>
        <w:t xml:space="preserve"> и депутат Самарской Губернской Думы О.В. </w:t>
      </w:r>
      <w:proofErr w:type="spellStart"/>
      <w:r>
        <w:t>Гладунов</w:t>
      </w:r>
      <w:proofErr w:type="spellEnd"/>
      <w:r>
        <w:t>.</w:t>
      </w:r>
    </w:p>
    <w:p w:rsidR="006A7F81" w:rsidRDefault="006A7F81" w:rsidP="006A7F81">
      <w:pPr>
        <w:spacing w:after="0" w:line="360" w:lineRule="auto"/>
        <w:ind w:firstLine="709"/>
        <w:jc w:val="both"/>
      </w:pPr>
      <w:r>
        <w:t>1.5</w:t>
      </w:r>
      <w:r w:rsidRPr="00C72522">
        <w:t xml:space="preserve">. </w:t>
      </w:r>
      <w:r>
        <w:t>Организацию и сопровождение фотоконкурса осуществляет Общественный совет федерального п</w:t>
      </w:r>
      <w:r w:rsidRPr="00B80B48">
        <w:t>а</w:t>
      </w:r>
      <w:r>
        <w:t xml:space="preserve">ртийного проекта «Крепкая семья» в Самарской области и </w:t>
      </w:r>
      <w:r w:rsidRPr="000B3B71">
        <w:t>Благотворительн</w:t>
      </w:r>
      <w:r>
        <w:t>ый</w:t>
      </w:r>
      <w:r w:rsidRPr="000B3B71">
        <w:t xml:space="preserve"> фонд «Радость».</w:t>
      </w:r>
    </w:p>
    <w:p w:rsidR="006A7F81" w:rsidRDefault="006A7F81" w:rsidP="006A7F81">
      <w:pPr>
        <w:jc w:val="both"/>
      </w:pPr>
    </w:p>
    <w:p w:rsidR="006A7F81" w:rsidRPr="008820F1" w:rsidRDefault="006A7F81" w:rsidP="006A7F81">
      <w:pPr>
        <w:jc w:val="center"/>
        <w:rPr>
          <w:b/>
        </w:rPr>
      </w:pPr>
      <w:r w:rsidRPr="008820F1">
        <w:rPr>
          <w:b/>
        </w:rPr>
        <w:t>Руководство Конкурсом</w:t>
      </w:r>
    </w:p>
    <w:p w:rsidR="006A7F81" w:rsidRPr="00DC1B09" w:rsidRDefault="006A7F81" w:rsidP="006A7F81">
      <w:pPr>
        <w:spacing w:after="0" w:line="360" w:lineRule="auto"/>
        <w:ind w:firstLine="709"/>
        <w:jc w:val="both"/>
      </w:pPr>
      <w:r>
        <w:t xml:space="preserve">2.1. </w:t>
      </w:r>
      <w:r w:rsidRPr="00DC1B09">
        <w:t>Руководство фотоконкурсом осуществляет Организационный комитет по</w:t>
      </w:r>
      <w:r w:rsidRPr="00DC1B09">
        <w:rPr>
          <w:b/>
        </w:rPr>
        <w:t xml:space="preserve"> </w:t>
      </w:r>
      <w:r w:rsidRPr="00DC1B09">
        <w:t xml:space="preserve">проведению тематического фотоконкурса «Пока все дома» в </w:t>
      </w:r>
      <w:r w:rsidRPr="00DC1B09">
        <w:lastRenderedPageBreak/>
        <w:t xml:space="preserve">городском округе Чапаевск, муниципальных районах Безенчукский и  Красноармейский Самарской области (далее – Оргкомитет, Организационный комитет) в составе согласно приложению 1.1 к настоящему Положению. </w:t>
      </w:r>
    </w:p>
    <w:p w:rsidR="006A7F81" w:rsidRDefault="006A7F81" w:rsidP="006A7F81">
      <w:pPr>
        <w:spacing w:after="0" w:line="360" w:lineRule="auto"/>
        <w:ind w:firstLine="709"/>
        <w:jc w:val="both"/>
      </w:pPr>
      <w:r w:rsidRPr="00DC1B09">
        <w:t>В состав Организационного комитета по решению членов Оргкомитета могут входить иные лица.</w:t>
      </w:r>
    </w:p>
    <w:p w:rsidR="006A7F81" w:rsidRDefault="006A7F81" w:rsidP="006A7F81">
      <w:pPr>
        <w:spacing w:after="0" w:line="360" w:lineRule="auto"/>
        <w:ind w:firstLine="709"/>
        <w:jc w:val="both"/>
      </w:pPr>
      <w:r>
        <w:t>2.2. Оргкомитет:</w:t>
      </w:r>
    </w:p>
    <w:p w:rsidR="006A7F81" w:rsidRDefault="006A7F81" w:rsidP="006A7F81">
      <w:pPr>
        <w:spacing w:after="0" w:line="360" w:lineRule="auto"/>
        <w:ind w:firstLine="709"/>
        <w:jc w:val="both"/>
      </w:pPr>
      <w:r>
        <w:t>- организует и проводит фотоконкурс;</w:t>
      </w:r>
    </w:p>
    <w:p w:rsidR="006A7F81" w:rsidRDefault="006A7F81" w:rsidP="006A7F81">
      <w:pPr>
        <w:spacing w:after="0" w:line="360" w:lineRule="auto"/>
        <w:ind w:firstLine="709"/>
        <w:jc w:val="both"/>
      </w:pPr>
      <w:r>
        <w:t>- осуществляет публикацию фотографий на официальной странице конкурса в социальной сети</w:t>
      </w:r>
      <w:r w:rsidRPr="005169EF">
        <w:t xml:space="preserve"> </w:t>
      </w:r>
      <w:r>
        <w:t>«</w:t>
      </w:r>
      <w:proofErr w:type="spellStart"/>
      <w:r>
        <w:t>Вконтакте</w:t>
      </w:r>
      <w:proofErr w:type="spellEnd"/>
      <w:r>
        <w:t>»;</w:t>
      </w:r>
    </w:p>
    <w:p w:rsidR="006A7F81" w:rsidRPr="005169EF" w:rsidRDefault="006A7F81" w:rsidP="006A7F81">
      <w:pPr>
        <w:spacing w:after="0" w:line="360" w:lineRule="auto"/>
        <w:ind w:firstLine="709"/>
        <w:jc w:val="both"/>
      </w:pPr>
      <w:r>
        <w:t>- осуществляет публикацию информацию о конкурсе в местных печатных изданиях и социальных сетях;</w:t>
      </w:r>
    </w:p>
    <w:p w:rsidR="006A7F81" w:rsidRDefault="006A7F81" w:rsidP="006A7F81">
      <w:pPr>
        <w:spacing w:after="0" w:line="360" w:lineRule="auto"/>
        <w:ind w:firstLine="709"/>
        <w:jc w:val="both"/>
      </w:pPr>
      <w:r>
        <w:t>- по итогам голосования определяет победителей и призеров фотоконкурса.</w:t>
      </w:r>
    </w:p>
    <w:p w:rsidR="006A7F81" w:rsidRPr="008820F1" w:rsidRDefault="006A7F81" w:rsidP="006A7F81">
      <w:pPr>
        <w:jc w:val="center"/>
        <w:rPr>
          <w:b/>
        </w:rPr>
      </w:pPr>
      <w:r>
        <w:rPr>
          <w:b/>
        </w:rPr>
        <w:t xml:space="preserve">Участники </w:t>
      </w:r>
      <w:r w:rsidRPr="00DC1B09">
        <w:rPr>
          <w:b/>
        </w:rPr>
        <w:t>К</w:t>
      </w:r>
      <w:r w:rsidRPr="008820F1">
        <w:rPr>
          <w:b/>
        </w:rPr>
        <w:t>онкурса</w:t>
      </w:r>
    </w:p>
    <w:p w:rsidR="006A7F81" w:rsidRDefault="006A7F81" w:rsidP="006A7F81">
      <w:pPr>
        <w:spacing w:after="0" w:line="360" w:lineRule="auto"/>
        <w:ind w:firstLine="709"/>
        <w:jc w:val="both"/>
      </w:pPr>
      <w:r>
        <w:t>3</w:t>
      </w:r>
      <w:r w:rsidRPr="00DC1B09">
        <w:t>.1. В Конкурсе могут принять участие жители городского округа Чапаевск, муниципального района Красноармейский Самарской области, муниципального района Безенчукский Самарской области, желающие поделиться положительным опытом семейных традиций и взаимоотношений (далее также участники).</w:t>
      </w:r>
    </w:p>
    <w:p w:rsidR="006A7F81" w:rsidRPr="00DC1B09" w:rsidRDefault="006A7F81" w:rsidP="006A7F81">
      <w:pPr>
        <w:spacing w:after="0" w:line="360" w:lineRule="auto"/>
        <w:ind w:firstLine="709"/>
        <w:jc w:val="both"/>
      </w:pPr>
      <w:r>
        <w:t xml:space="preserve">3.2. Для участия в фотоконкурсе </w:t>
      </w:r>
      <w:r w:rsidRPr="00DC1B09">
        <w:t>участники предоставляют:</w:t>
      </w:r>
    </w:p>
    <w:p w:rsidR="006A7F81" w:rsidRPr="00DC1B09" w:rsidRDefault="006A7F81" w:rsidP="006A7F81">
      <w:pPr>
        <w:spacing w:after="0" w:line="360" w:lineRule="auto"/>
        <w:ind w:firstLine="709"/>
        <w:jc w:val="both"/>
      </w:pPr>
      <w:r>
        <w:t>- заявк</w:t>
      </w:r>
      <w:r w:rsidRPr="00F37A03">
        <w:t>у</w:t>
      </w:r>
      <w:r w:rsidRPr="00DC1B09">
        <w:t xml:space="preserve"> для участия в фотоконкурсе в электронном варианте по форме, согласно приложению 1 к настоящему Положению;</w:t>
      </w:r>
    </w:p>
    <w:p w:rsidR="006A7F81" w:rsidRPr="00DC1B09" w:rsidRDefault="006A7F81" w:rsidP="006A7F81">
      <w:pPr>
        <w:spacing w:after="0" w:line="360" w:lineRule="auto"/>
        <w:ind w:firstLine="709"/>
        <w:jc w:val="both"/>
      </w:pPr>
      <w:r w:rsidRPr="00DC1B09">
        <w:t xml:space="preserve">- согласие на обработку персональных данных </w:t>
      </w:r>
      <w:r>
        <w:t xml:space="preserve">по форме </w:t>
      </w:r>
      <w:r w:rsidRPr="00DC1B09">
        <w:t>согласно приложению 2 к настоящему Положению;</w:t>
      </w:r>
    </w:p>
    <w:p w:rsidR="006A7F81" w:rsidRDefault="006A7F81" w:rsidP="006A7F81">
      <w:pPr>
        <w:spacing w:after="0" w:line="360" w:lineRule="auto"/>
        <w:ind w:firstLine="709"/>
        <w:jc w:val="both"/>
      </w:pPr>
      <w:r w:rsidRPr="00DC1B09">
        <w:t>- конкурсные материалы в электронном виде, оформленные в соответствии с требованиями, указанными в приложении 3 к настоящему Положению.</w:t>
      </w:r>
    </w:p>
    <w:p w:rsidR="006A7F81" w:rsidRPr="00A662AB" w:rsidRDefault="006A7F81" w:rsidP="006A7F81">
      <w:pPr>
        <w:spacing w:after="0" w:line="360" w:lineRule="auto"/>
        <w:jc w:val="both"/>
      </w:pPr>
    </w:p>
    <w:p w:rsidR="006A7F81" w:rsidRPr="008820F1" w:rsidRDefault="006A7F81" w:rsidP="006A7F81">
      <w:pPr>
        <w:jc w:val="center"/>
        <w:rPr>
          <w:b/>
        </w:rPr>
      </w:pPr>
      <w:r w:rsidRPr="008820F1">
        <w:rPr>
          <w:b/>
        </w:rPr>
        <w:t>Сроки, порядок и условия проведения Конкурса</w:t>
      </w:r>
    </w:p>
    <w:p w:rsidR="006A7F81" w:rsidRPr="00DC1B09" w:rsidRDefault="006A7F81" w:rsidP="006A7F81">
      <w:pPr>
        <w:spacing w:after="0" w:line="360" w:lineRule="auto"/>
        <w:ind w:firstLine="709"/>
        <w:jc w:val="both"/>
      </w:pPr>
      <w:r>
        <w:t>4.1. Фотоконкурс проводится с 15 мая по 01</w:t>
      </w:r>
      <w:r w:rsidRPr="00DC1B09">
        <w:t xml:space="preserve"> июля 202</w:t>
      </w:r>
      <w:r>
        <w:t>2</w:t>
      </w:r>
      <w:r w:rsidRPr="00DC1B09">
        <w:t xml:space="preserve"> года.</w:t>
      </w:r>
    </w:p>
    <w:p w:rsidR="006A7F81" w:rsidRDefault="006A7F81" w:rsidP="006A7F81">
      <w:pPr>
        <w:spacing w:after="0" w:line="360" w:lineRule="auto"/>
        <w:ind w:firstLine="709"/>
        <w:jc w:val="both"/>
      </w:pPr>
      <w:r w:rsidRPr="00DC1B09">
        <w:lastRenderedPageBreak/>
        <w:t>4.2. Приём заявок и конкурсных материалов вместе с согласием на обработку персональных данных направляются до 0</w:t>
      </w:r>
      <w:r>
        <w:t>1</w:t>
      </w:r>
      <w:r w:rsidRPr="00DC1B09">
        <w:t xml:space="preserve"> июля 202</w:t>
      </w:r>
      <w:r>
        <w:t>2</w:t>
      </w:r>
      <w:r w:rsidRPr="00DC1B09">
        <w:t xml:space="preserve"> года включительно на электронную почту: konkurs_sidukhina63@</w:t>
      </w:r>
      <w:r w:rsidRPr="00DC1B09">
        <w:rPr>
          <w:lang w:val="en-US"/>
        </w:rPr>
        <w:t>mail</w:t>
      </w:r>
      <w:r w:rsidRPr="00DC1B09">
        <w:t>.</w:t>
      </w:r>
      <w:proofErr w:type="spellStart"/>
      <w:r w:rsidRPr="00DC1B09">
        <w:rPr>
          <w:lang w:val="en-US"/>
        </w:rPr>
        <w:t>ru</w:t>
      </w:r>
      <w:proofErr w:type="spellEnd"/>
      <w:r w:rsidRPr="00DC1B09">
        <w:t xml:space="preserve">  с пометкой «Пока все дома».</w:t>
      </w:r>
    </w:p>
    <w:p w:rsidR="006A7F81" w:rsidRDefault="006A7F81" w:rsidP="006A7F81">
      <w:pPr>
        <w:spacing w:after="0" w:line="360" w:lineRule="auto"/>
        <w:ind w:firstLine="709"/>
        <w:jc w:val="both"/>
      </w:pPr>
      <w:r>
        <w:t xml:space="preserve">4.3. </w:t>
      </w:r>
      <w:r w:rsidRPr="00DC1B09">
        <w:t>Заявки и конкурсные материалы, поступившие на указанную в пункте 4.2 настоящего Положения электронную почту позже установленного срока, не рассматриваются.</w:t>
      </w:r>
    </w:p>
    <w:p w:rsidR="006A7F81" w:rsidRPr="003F026A" w:rsidRDefault="006A7F81" w:rsidP="006A7F81">
      <w:pPr>
        <w:spacing w:after="0" w:line="360" w:lineRule="auto"/>
        <w:ind w:firstLine="709"/>
        <w:jc w:val="both"/>
        <w:rPr>
          <w:i/>
        </w:rPr>
      </w:pPr>
      <w:r>
        <w:t xml:space="preserve">4.4. Фактом отправки фотографий на фотоконкурс участник выражает свое согласие со всеми условиями проведения фотоконкурса, а так же гарантирует, что является автором </w:t>
      </w:r>
      <w:r w:rsidRPr="00DC1B09">
        <w:t>представленных</w:t>
      </w:r>
      <w:r>
        <w:t xml:space="preserve"> фотографий или их законным правообладателем и не нарушает права третьих лиц, в том числе изображенных на фотографиях людей. </w:t>
      </w:r>
    </w:p>
    <w:p w:rsidR="006A7F81" w:rsidRDefault="006A7F81" w:rsidP="006A7F81">
      <w:pPr>
        <w:spacing w:after="0" w:line="360" w:lineRule="auto"/>
        <w:ind w:firstLine="709"/>
        <w:jc w:val="both"/>
      </w:pPr>
      <w:r>
        <w:t xml:space="preserve">4.5. Формат предоставляемых работ: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, </w:t>
      </w:r>
      <w:proofErr w:type="spellStart"/>
      <w:r>
        <w:t>gif</w:t>
      </w:r>
      <w:proofErr w:type="spellEnd"/>
      <w:r>
        <w:t>, размеры изображения должны соответствовать одному из стандартных разрешений монитора (HD/</w:t>
      </w:r>
      <w:proofErr w:type="spellStart"/>
      <w:r>
        <w:t>Super</w:t>
      </w:r>
      <w:proofErr w:type="spellEnd"/>
      <w:r>
        <w:t xml:space="preserve"> HD, 1024х768 </w:t>
      </w:r>
      <w:proofErr w:type="spellStart"/>
      <w:r>
        <w:t>pix</w:t>
      </w:r>
      <w:proofErr w:type="spellEnd"/>
      <w:r>
        <w:t>).</w:t>
      </w:r>
    </w:p>
    <w:p w:rsidR="006A7F81" w:rsidRPr="000B3B71" w:rsidRDefault="006A7F81" w:rsidP="006A7F81">
      <w:pPr>
        <w:spacing w:after="0" w:line="360" w:lineRule="auto"/>
        <w:ind w:firstLine="709"/>
        <w:jc w:val="both"/>
      </w:pPr>
      <w:r w:rsidRPr="00896684">
        <w:t>4.</w:t>
      </w:r>
      <w:r>
        <w:t>6</w:t>
      </w:r>
      <w:r w:rsidRPr="00896684">
        <w:t>.</w:t>
      </w:r>
      <w:r>
        <w:t xml:space="preserve"> Все фотографии, направленные на электронную почту, </w:t>
      </w:r>
      <w:r w:rsidRPr="00DC1B09">
        <w:t xml:space="preserve">указанную в пункте 4.2 настоящего Положения, будут размещены на </w:t>
      </w:r>
      <w:r>
        <w:t>странице Конкурса в социальной сети «</w:t>
      </w:r>
      <w:proofErr w:type="spellStart"/>
      <w:r>
        <w:t>Вконтакте</w:t>
      </w:r>
      <w:proofErr w:type="spellEnd"/>
      <w:r>
        <w:t>».</w:t>
      </w:r>
    </w:p>
    <w:p w:rsidR="006A7F81" w:rsidRDefault="006A7F81" w:rsidP="006A7F81">
      <w:pPr>
        <w:jc w:val="both"/>
        <w:rPr>
          <w:b/>
        </w:rPr>
      </w:pPr>
    </w:p>
    <w:p w:rsidR="006A7F81" w:rsidRPr="008820F1" w:rsidRDefault="006A7F81" w:rsidP="006A7F81">
      <w:pPr>
        <w:jc w:val="center"/>
        <w:rPr>
          <w:b/>
        </w:rPr>
      </w:pPr>
      <w:r>
        <w:rPr>
          <w:b/>
        </w:rPr>
        <w:t xml:space="preserve">5. </w:t>
      </w:r>
      <w:r w:rsidRPr="008820F1">
        <w:rPr>
          <w:b/>
        </w:rPr>
        <w:t>Подведение итогов Конкурса и награждение</w:t>
      </w:r>
    </w:p>
    <w:p w:rsidR="006A7F81" w:rsidRPr="00DC1B09" w:rsidRDefault="006A7F81" w:rsidP="006A7F81">
      <w:pPr>
        <w:jc w:val="both"/>
      </w:pPr>
      <w:r>
        <w:t xml:space="preserve">5.1. Отбор победителей будет проходить </w:t>
      </w:r>
      <w:r w:rsidRPr="00DC1B09">
        <w:t>с 0</w:t>
      </w:r>
      <w:r>
        <w:t>1</w:t>
      </w:r>
      <w:r w:rsidRPr="00DC1B09">
        <w:t xml:space="preserve"> июля по 06 июля 202</w:t>
      </w:r>
      <w:r>
        <w:t>2</w:t>
      </w:r>
      <w:r w:rsidRPr="00DC1B09">
        <w:t xml:space="preserve"> года.</w:t>
      </w:r>
    </w:p>
    <w:p w:rsidR="006A7F81" w:rsidRPr="00DC1B09" w:rsidRDefault="006A7F81" w:rsidP="006A7F81">
      <w:pPr>
        <w:jc w:val="both"/>
      </w:pPr>
      <w:r w:rsidRPr="00DC1B09">
        <w:t>5.2. Подведение итогов состоится 08 июля  202</w:t>
      </w:r>
      <w:r>
        <w:t>2</w:t>
      </w:r>
      <w:r w:rsidRPr="00DC1B09">
        <w:t xml:space="preserve"> года.</w:t>
      </w:r>
    </w:p>
    <w:p w:rsidR="006A7F81" w:rsidRDefault="006A7F81" w:rsidP="006A7F81">
      <w:pPr>
        <w:jc w:val="both"/>
      </w:pPr>
      <w:r w:rsidRPr="00DC1B09">
        <w:t>5.3. Итоги фотоконкурса оформляются протоколом Оргкомитета.</w:t>
      </w:r>
    </w:p>
    <w:p w:rsidR="006A7F81" w:rsidRDefault="006A7F81" w:rsidP="006A7F81">
      <w:pPr>
        <w:jc w:val="both"/>
      </w:pPr>
      <w:r>
        <w:t>5.4. Призовые места:</w:t>
      </w:r>
    </w:p>
    <w:p w:rsidR="006A7F81" w:rsidRDefault="006A7F81" w:rsidP="006A7F81">
      <w:pPr>
        <w:jc w:val="both"/>
      </w:pPr>
      <w:r>
        <w:t>-  Гран-при;</w:t>
      </w:r>
    </w:p>
    <w:p w:rsidR="006A7F81" w:rsidRDefault="006A7F81" w:rsidP="006A7F81">
      <w:pPr>
        <w:spacing w:after="0"/>
        <w:jc w:val="both"/>
      </w:pPr>
      <w:r>
        <w:t>- 1 место;</w:t>
      </w:r>
    </w:p>
    <w:p w:rsidR="006A7F81" w:rsidRDefault="006A7F81" w:rsidP="006A7F81">
      <w:pPr>
        <w:spacing w:after="0"/>
        <w:jc w:val="both"/>
      </w:pPr>
      <w:r>
        <w:t>- 2 место;</w:t>
      </w:r>
    </w:p>
    <w:p w:rsidR="006A7F81" w:rsidRDefault="006A7F81" w:rsidP="006A7F81">
      <w:pPr>
        <w:spacing w:after="0"/>
        <w:jc w:val="both"/>
      </w:pPr>
      <w:r>
        <w:t>- 3 место;</w:t>
      </w:r>
    </w:p>
    <w:p w:rsidR="006A7F81" w:rsidRDefault="006A7F81" w:rsidP="006A7F81">
      <w:pPr>
        <w:spacing w:after="0"/>
      </w:pPr>
      <w:r>
        <w:t>- призы зрительских симпатий (на местных уровнях).</w:t>
      </w:r>
    </w:p>
    <w:p w:rsidR="006A7F81" w:rsidRDefault="006A7F81" w:rsidP="006A7F81">
      <w:pPr>
        <w:spacing w:after="0"/>
        <w:jc w:val="center"/>
      </w:pPr>
    </w:p>
    <w:p w:rsidR="006A7F81" w:rsidRDefault="006A7F81" w:rsidP="006A7F81">
      <w:pPr>
        <w:spacing w:after="0" w:line="360" w:lineRule="auto"/>
        <w:ind w:firstLine="709"/>
        <w:jc w:val="both"/>
      </w:pPr>
      <w:r>
        <w:lastRenderedPageBreak/>
        <w:t xml:space="preserve">5.5. </w:t>
      </w:r>
      <w:r w:rsidRPr="00B94EC6">
        <w:t xml:space="preserve">Награждение победителей фотоконкурса проходит в торжественной обстановке </w:t>
      </w:r>
      <w:r>
        <w:t>в июле 2022</w:t>
      </w:r>
      <w:r w:rsidRPr="00B94EC6">
        <w:t xml:space="preserve"> года в </w:t>
      </w:r>
      <w:r>
        <w:t xml:space="preserve">рамках празднования </w:t>
      </w:r>
      <w:r w:rsidRPr="00B94EC6">
        <w:t>Д</w:t>
      </w:r>
      <w:r>
        <w:t>ня</w:t>
      </w:r>
      <w:r w:rsidRPr="00B94EC6">
        <w:t xml:space="preserve"> семьи, любви и верности.</w:t>
      </w:r>
    </w:p>
    <w:p w:rsidR="006A7F81" w:rsidRPr="00CB11D6" w:rsidRDefault="006A7F81" w:rsidP="006A7F81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i/>
          <w:color w:val="666666"/>
          <w:sz w:val="24"/>
          <w:szCs w:val="24"/>
          <w:lang w:eastAsia="ru-RU"/>
        </w:rPr>
      </w:pPr>
      <w:r w:rsidRPr="000B3B71">
        <w:t>5.6. Итоги фотоконкурса будут опубликованы на официальном сайте</w:t>
      </w:r>
      <w:r>
        <w:t xml:space="preserve"> Самарского регионального отделения Партии «ЕДИНАЯ РОССИЯ» </w:t>
      </w:r>
      <w:hyperlink r:id="rId4" w:history="1">
        <w:r w:rsidRPr="00236B81">
          <w:rPr>
            <w:rStyle w:val="a3"/>
            <w:lang w:val="en-US"/>
          </w:rPr>
          <w:t>http</w:t>
        </w:r>
        <w:r w:rsidRPr="00236B81">
          <w:rPr>
            <w:rStyle w:val="a3"/>
          </w:rPr>
          <w:t>://</w:t>
        </w:r>
        <w:r w:rsidRPr="00236B81">
          <w:rPr>
            <w:rStyle w:val="a3"/>
            <w:lang w:val="en-US"/>
          </w:rPr>
          <w:t>samara</w:t>
        </w:r>
        <w:r w:rsidRPr="00236B81">
          <w:rPr>
            <w:rStyle w:val="a3"/>
          </w:rPr>
          <w:t>.</w:t>
        </w:r>
        <w:r w:rsidRPr="00236B81">
          <w:rPr>
            <w:rStyle w:val="a3"/>
            <w:lang w:val="en-US"/>
          </w:rPr>
          <w:t>er</w:t>
        </w:r>
        <w:r w:rsidRPr="00236B81">
          <w:rPr>
            <w:rStyle w:val="a3"/>
          </w:rPr>
          <w:t>.</w:t>
        </w:r>
        <w:r w:rsidRPr="00236B81">
          <w:rPr>
            <w:rStyle w:val="a3"/>
            <w:lang w:val="en-US"/>
          </w:rPr>
          <w:t>ru</w:t>
        </w:r>
      </w:hyperlink>
      <w:r w:rsidRPr="00B82B2B">
        <w:t xml:space="preserve">, </w:t>
      </w:r>
      <w:r>
        <w:t>официальном сайте</w:t>
      </w:r>
      <w:r w:rsidRPr="000B3B71">
        <w:t xml:space="preserve"> Благотворительного фонда «Радость» </w:t>
      </w:r>
      <w:hyperlink r:id="rId5" w:history="1">
        <w:r w:rsidRPr="000B3B71">
          <w:rPr>
            <w:rStyle w:val="a3"/>
          </w:rPr>
          <w:t>http://фондрадость.рф/</w:t>
        </w:r>
      </w:hyperlink>
      <w:r w:rsidRPr="000B3B71">
        <w:t>, а также на официальной странице Конкурса в социальной сети «</w:t>
      </w:r>
      <w:proofErr w:type="spellStart"/>
      <w:r w:rsidRPr="000B3B71">
        <w:t>Вконтакте</w:t>
      </w:r>
      <w:proofErr w:type="spellEnd"/>
      <w:r w:rsidRPr="000B3B71">
        <w:t>».</w:t>
      </w:r>
      <w:r>
        <w:t xml:space="preserve"> </w:t>
      </w:r>
    </w:p>
    <w:p w:rsidR="006A7F81" w:rsidRDefault="006A7F81" w:rsidP="006A7F81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</w:p>
    <w:p w:rsidR="006A7F81" w:rsidRDefault="006A7F81" w:rsidP="006A7F81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</w:p>
    <w:p w:rsidR="006A7F81" w:rsidRDefault="006A7F81" w:rsidP="006A7F81">
      <w:pPr>
        <w:spacing w:after="0" w:line="240" w:lineRule="auto"/>
        <w:jc w:val="both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</w:p>
    <w:p w:rsidR="006A7F81" w:rsidRDefault="006A7F81" w:rsidP="006A7F81">
      <w:pPr>
        <w:spacing w:after="0" w:line="240" w:lineRule="auto"/>
        <w:jc w:val="both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</w:p>
    <w:p w:rsidR="006A7F81" w:rsidRDefault="006A7F81" w:rsidP="006A7F81">
      <w:pPr>
        <w:spacing w:after="0" w:line="240" w:lineRule="auto"/>
        <w:jc w:val="both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</w:p>
    <w:p w:rsidR="006A7F81" w:rsidRDefault="006A7F81" w:rsidP="006A7F81">
      <w:pPr>
        <w:spacing w:after="0" w:line="240" w:lineRule="auto"/>
        <w:jc w:val="righ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</w:p>
    <w:p w:rsidR="006A7F81" w:rsidRDefault="006A7F81" w:rsidP="006A7F81">
      <w:pPr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</w:p>
    <w:p w:rsidR="006A7F81" w:rsidRDefault="006A7F81" w:rsidP="006A7F81">
      <w:pPr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</w:p>
    <w:p w:rsidR="006A7F81" w:rsidRDefault="006A7F81" w:rsidP="006A7F81">
      <w:pPr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</w:p>
    <w:p w:rsidR="006A7F81" w:rsidRDefault="006A7F81" w:rsidP="006A7F81">
      <w:pPr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</w:p>
    <w:p w:rsidR="006A7F81" w:rsidRDefault="006A7F81" w:rsidP="006A7F81">
      <w:pPr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</w:p>
    <w:p w:rsidR="006A7F81" w:rsidRDefault="006A7F81" w:rsidP="006A7F81">
      <w:pPr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</w:p>
    <w:p w:rsidR="006A7F81" w:rsidRDefault="006A7F81" w:rsidP="006A7F81">
      <w:pPr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</w:p>
    <w:p w:rsidR="006A7F81" w:rsidRDefault="006A7F81" w:rsidP="006A7F81">
      <w:pPr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</w:p>
    <w:p w:rsidR="006A7F81" w:rsidRDefault="006A7F81" w:rsidP="006A7F81">
      <w:pPr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</w:p>
    <w:p w:rsidR="006A7F81" w:rsidRDefault="006A7F81" w:rsidP="006A7F81">
      <w:pPr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</w:p>
    <w:p w:rsidR="006A7F81" w:rsidRDefault="006A7F81" w:rsidP="006A7F81">
      <w:pPr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</w:p>
    <w:p w:rsidR="006A7F81" w:rsidRDefault="006A7F81" w:rsidP="006A7F81">
      <w:pPr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</w:p>
    <w:p w:rsidR="006A7F81" w:rsidRDefault="006A7F81" w:rsidP="006A7F81">
      <w:pPr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</w:p>
    <w:p w:rsidR="006A7F81" w:rsidRDefault="006A7F81" w:rsidP="006A7F81">
      <w:pPr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</w:p>
    <w:p w:rsidR="006A7F81" w:rsidRDefault="006A7F81" w:rsidP="006A7F81">
      <w:pPr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</w:p>
    <w:p w:rsidR="006A7F81" w:rsidRDefault="006A7F81" w:rsidP="006A7F81">
      <w:pPr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</w:p>
    <w:p w:rsidR="006A7F81" w:rsidRDefault="006A7F81" w:rsidP="006A7F81">
      <w:pPr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</w:p>
    <w:p w:rsidR="006A7F81" w:rsidRDefault="006A7F81" w:rsidP="006A7F81">
      <w:pPr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</w:p>
    <w:p w:rsidR="006A7F81" w:rsidRDefault="006A7F81" w:rsidP="006A7F81">
      <w:pPr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</w:p>
    <w:p w:rsidR="006A7F81" w:rsidRDefault="006A7F81" w:rsidP="006A7F81">
      <w:pPr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</w:p>
    <w:p w:rsidR="006A7F81" w:rsidRDefault="006A7F81" w:rsidP="006A7F81">
      <w:pPr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</w:p>
    <w:p w:rsidR="006A7F81" w:rsidRDefault="006A7F81" w:rsidP="006A7F81">
      <w:pPr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</w:p>
    <w:p w:rsidR="006A7F81" w:rsidRDefault="006A7F81" w:rsidP="006A7F81">
      <w:pPr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</w:p>
    <w:p w:rsidR="006A7F81" w:rsidRDefault="006A7F81" w:rsidP="006A7F81">
      <w:pPr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</w:p>
    <w:p w:rsidR="006A7F81" w:rsidRDefault="006A7F81" w:rsidP="006A7F81">
      <w:pPr>
        <w:spacing w:after="0" w:line="240" w:lineRule="auto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1F24F9" w:rsidRDefault="001F24F9" w:rsidP="006A7F81">
      <w:pPr>
        <w:spacing w:after="0" w:line="360" w:lineRule="auto"/>
        <w:jc w:val="center"/>
        <w:rPr>
          <w:b/>
        </w:rPr>
      </w:pPr>
    </w:p>
    <w:p w:rsidR="001F24F9" w:rsidRDefault="001F24F9" w:rsidP="006A7F81">
      <w:pPr>
        <w:spacing w:after="0" w:line="360" w:lineRule="auto"/>
        <w:jc w:val="center"/>
        <w:rPr>
          <w:b/>
        </w:rPr>
      </w:pPr>
    </w:p>
    <w:p w:rsidR="001F24F9" w:rsidRDefault="001F24F9" w:rsidP="006A7F81">
      <w:pPr>
        <w:spacing w:after="0" w:line="360" w:lineRule="auto"/>
        <w:jc w:val="center"/>
        <w:rPr>
          <w:b/>
        </w:rPr>
      </w:pPr>
    </w:p>
    <w:p w:rsidR="006A7F81" w:rsidRPr="00C42063" w:rsidRDefault="006A7F81" w:rsidP="006A7F81">
      <w:pPr>
        <w:spacing w:after="0" w:line="360" w:lineRule="auto"/>
        <w:jc w:val="center"/>
        <w:rPr>
          <w:b/>
        </w:rPr>
      </w:pPr>
      <w:bookmarkStart w:id="0" w:name="_GoBack"/>
      <w:bookmarkEnd w:id="0"/>
      <w:r w:rsidRPr="00C42063">
        <w:rPr>
          <w:b/>
        </w:rPr>
        <w:lastRenderedPageBreak/>
        <w:t>Критерии оценки фотографий</w:t>
      </w:r>
      <w:r>
        <w:rPr>
          <w:b/>
        </w:rPr>
        <w:t>:</w:t>
      </w:r>
    </w:p>
    <w:p w:rsidR="006A7F81" w:rsidRDefault="006A7F81" w:rsidP="006A7F81">
      <w:pPr>
        <w:spacing w:after="0" w:line="360" w:lineRule="auto"/>
      </w:pPr>
    </w:p>
    <w:p w:rsidR="006A7F81" w:rsidRDefault="006A7F81" w:rsidP="006A7F81">
      <w:pPr>
        <w:spacing w:after="0" w:line="360" w:lineRule="auto"/>
        <w:jc w:val="both"/>
      </w:pPr>
      <w:r>
        <w:t>При определении победителей фотоконкурса Организационный комитет по проведению тематического фотоконкурса «Пока все дома» в городском округе Чапаевск, муниципальных районах Безенчукский и  Красноармейский</w:t>
      </w:r>
    </w:p>
    <w:p w:rsidR="006A7F81" w:rsidRDefault="006A7F81" w:rsidP="006A7F81">
      <w:pPr>
        <w:spacing w:after="0" w:line="360" w:lineRule="auto"/>
        <w:jc w:val="both"/>
      </w:pPr>
      <w:r>
        <w:t xml:space="preserve"> Самарской области руководствуется следующими критериями:</w:t>
      </w:r>
    </w:p>
    <w:p w:rsidR="006A7F81" w:rsidRDefault="006A7F81" w:rsidP="006A7F81">
      <w:pPr>
        <w:spacing w:after="0" w:line="360" w:lineRule="auto"/>
      </w:pPr>
      <w:r>
        <w:t xml:space="preserve">- соответствие работы теме </w:t>
      </w:r>
      <w:r w:rsidRPr="00DC1B09">
        <w:t>К</w:t>
      </w:r>
      <w:r>
        <w:t>онкурса;</w:t>
      </w:r>
    </w:p>
    <w:p w:rsidR="006A7F81" w:rsidRDefault="006A7F81" w:rsidP="006A7F81">
      <w:pPr>
        <w:spacing w:after="0" w:line="360" w:lineRule="auto"/>
      </w:pPr>
      <w:r>
        <w:t>- интересное сюжетное решение;</w:t>
      </w:r>
    </w:p>
    <w:p w:rsidR="006A7F81" w:rsidRDefault="006A7F81" w:rsidP="006A7F81">
      <w:pPr>
        <w:spacing w:after="0" w:line="360" w:lineRule="auto"/>
      </w:pPr>
      <w:r w:rsidRPr="00A65D1C">
        <w:t>- доступность восприятия художественного замысла</w:t>
      </w:r>
      <w:r>
        <w:t>;</w:t>
      </w:r>
    </w:p>
    <w:p w:rsidR="006A7F81" w:rsidRPr="00B95AF2" w:rsidRDefault="006A7F81" w:rsidP="006A7F81">
      <w:pPr>
        <w:spacing w:after="0" w:line="360" w:lineRule="auto"/>
      </w:pPr>
      <w:r w:rsidRPr="00B95AF2">
        <w:t>- количество лайков под размещенными работами</w:t>
      </w:r>
    </w:p>
    <w:p w:rsidR="006A7F81" w:rsidRPr="00B95AF2" w:rsidRDefault="006A7F81" w:rsidP="006A7F81">
      <w:pPr>
        <w:spacing w:after="0" w:line="360" w:lineRule="auto"/>
      </w:pPr>
      <w:r w:rsidRPr="00B95AF2">
        <w:t>* 100-200 лайков – 10 баллов</w:t>
      </w:r>
    </w:p>
    <w:p w:rsidR="006A7F81" w:rsidRPr="00B95AF2" w:rsidRDefault="006A7F81" w:rsidP="006A7F81">
      <w:pPr>
        <w:spacing w:after="0" w:line="360" w:lineRule="auto"/>
      </w:pPr>
      <w:r w:rsidRPr="00B95AF2">
        <w:t>* 200-300 лайков – 20 баллов</w:t>
      </w:r>
    </w:p>
    <w:p w:rsidR="006A7F81" w:rsidRPr="00B95AF2" w:rsidRDefault="006A7F81" w:rsidP="006A7F81">
      <w:pPr>
        <w:spacing w:after="0" w:line="360" w:lineRule="auto"/>
      </w:pPr>
      <w:r w:rsidRPr="00B95AF2">
        <w:t>* 300-400 лайков – 30 баллов</w:t>
      </w:r>
    </w:p>
    <w:p w:rsidR="006A7F81" w:rsidRPr="00B95AF2" w:rsidRDefault="006A7F81" w:rsidP="006A7F81">
      <w:pPr>
        <w:spacing w:after="0" w:line="360" w:lineRule="auto"/>
      </w:pPr>
      <w:r w:rsidRPr="00B95AF2">
        <w:t>* 400 и более – 40 баллов.</w:t>
      </w:r>
    </w:p>
    <w:p w:rsidR="006A7F81" w:rsidRPr="00A65D1C" w:rsidRDefault="006A7F81" w:rsidP="006A7F81">
      <w:pPr>
        <w:spacing w:after="0" w:line="360" w:lineRule="auto"/>
      </w:pPr>
      <w:r w:rsidRPr="00B95AF2">
        <w:t>Победителями становятся конкурсанты, чьи фотографии набрали наибольшее количество баллов.</w:t>
      </w:r>
    </w:p>
    <w:p w:rsidR="007D6767" w:rsidRDefault="007D6767"/>
    <w:sectPr w:rsidR="007D6767" w:rsidSect="007D6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F81"/>
    <w:rsid w:val="0004124D"/>
    <w:rsid w:val="001A4F23"/>
    <w:rsid w:val="001F24F9"/>
    <w:rsid w:val="005B24E1"/>
    <w:rsid w:val="006A7F81"/>
    <w:rsid w:val="007B6B15"/>
    <w:rsid w:val="007D6767"/>
    <w:rsid w:val="007F3BF4"/>
    <w:rsid w:val="00966039"/>
    <w:rsid w:val="00BC4BEE"/>
    <w:rsid w:val="00BF3EBA"/>
    <w:rsid w:val="00C50EDA"/>
    <w:rsid w:val="00D1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E9FCA"/>
  <w15:docId w15:val="{D5AF879E-6E7C-4EBE-A6A4-E83B6174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7F8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7F8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A7F81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7F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92;&#1086;&#1085;&#1076;&#1088;&#1072;&#1076;&#1086;&#1089;&#1090;&#1100;.&#1088;&#1092;/" TargetMode="External"/><Relationship Id="rId4" Type="http://schemas.openxmlformats.org/officeDocument/2006/relationships/hyperlink" Target="http://samara.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Маркина Ольга Петровна</cp:lastModifiedBy>
  <cp:revision>3</cp:revision>
  <dcterms:created xsi:type="dcterms:W3CDTF">2022-05-20T06:54:00Z</dcterms:created>
  <dcterms:modified xsi:type="dcterms:W3CDTF">2022-05-20T06:57:00Z</dcterms:modified>
</cp:coreProperties>
</file>